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67B4" w:rsidRPr="00981307" w:rsidRDefault="008567B4" w:rsidP="008567B4">
      <w:pPr>
        <w:ind w:left="4820"/>
        <w:jc w:val="right"/>
        <w:rPr>
          <w:sz w:val="20"/>
          <w:szCs w:val="20"/>
        </w:rPr>
      </w:pPr>
      <w:r w:rsidRPr="00981307">
        <w:rPr>
          <w:sz w:val="20"/>
          <w:szCs w:val="20"/>
        </w:rPr>
        <w:t>Приложение № 5</w:t>
      </w:r>
    </w:p>
    <w:p w:rsidR="008567B4" w:rsidRPr="00981307" w:rsidRDefault="008567B4" w:rsidP="008567B4">
      <w:pPr>
        <w:ind w:left="4820"/>
        <w:jc w:val="right"/>
        <w:rPr>
          <w:sz w:val="20"/>
          <w:szCs w:val="20"/>
        </w:rPr>
      </w:pPr>
      <w:r w:rsidRPr="00981307">
        <w:rPr>
          <w:sz w:val="20"/>
          <w:szCs w:val="20"/>
        </w:rPr>
        <w:t xml:space="preserve">к постановлению администрации </w:t>
      </w:r>
    </w:p>
    <w:p w:rsidR="008567B4" w:rsidRPr="00981307" w:rsidRDefault="008567B4" w:rsidP="008567B4">
      <w:pPr>
        <w:ind w:left="4820"/>
        <w:jc w:val="right"/>
        <w:rPr>
          <w:sz w:val="20"/>
          <w:szCs w:val="20"/>
        </w:rPr>
      </w:pPr>
      <w:r w:rsidRPr="00981307">
        <w:rPr>
          <w:sz w:val="20"/>
          <w:szCs w:val="20"/>
        </w:rPr>
        <w:t xml:space="preserve">сельского поселения </w:t>
      </w:r>
      <w:proofErr w:type="spellStart"/>
      <w:r w:rsidRPr="00981307">
        <w:rPr>
          <w:sz w:val="20"/>
          <w:szCs w:val="20"/>
        </w:rPr>
        <w:t>Карымкары</w:t>
      </w:r>
      <w:proofErr w:type="spellEnd"/>
    </w:p>
    <w:p w:rsidR="008567B4" w:rsidRPr="00981307" w:rsidRDefault="008567B4" w:rsidP="008567B4">
      <w:pPr>
        <w:ind w:left="4820"/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от 05.10.</w:t>
      </w:r>
      <w:r w:rsidRPr="00981307">
        <w:rPr>
          <w:color w:val="000000"/>
          <w:sz w:val="20"/>
          <w:szCs w:val="20"/>
        </w:rPr>
        <w:t xml:space="preserve"> 2017 г. №</w:t>
      </w:r>
      <w:r>
        <w:rPr>
          <w:color w:val="000000"/>
          <w:sz w:val="20"/>
          <w:szCs w:val="20"/>
        </w:rPr>
        <w:t xml:space="preserve"> 136-п</w:t>
      </w:r>
      <w:r w:rsidRPr="00981307">
        <w:rPr>
          <w:color w:val="000000"/>
          <w:sz w:val="20"/>
          <w:szCs w:val="20"/>
        </w:rPr>
        <w:t xml:space="preserve"> </w:t>
      </w:r>
    </w:p>
    <w:p w:rsidR="008567B4" w:rsidRPr="00300BBF" w:rsidRDefault="008567B4" w:rsidP="008567B4">
      <w:pPr>
        <w:jc w:val="right"/>
        <w:rPr>
          <w:color w:val="000000"/>
        </w:rPr>
      </w:pPr>
    </w:p>
    <w:p w:rsidR="008567B4" w:rsidRPr="00300BBF" w:rsidRDefault="008567B4" w:rsidP="008567B4">
      <w:pPr>
        <w:jc w:val="right"/>
        <w:rPr>
          <w:color w:val="000000"/>
        </w:rPr>
      </w:pPr>
    </w:p>
    <w:p w:rsidR="008567B4" w:rsidRPr="00300BBF" w:rsidRDefault="008567B4" w:rsidP="008567B4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300BBF">
        <w:rPr>
          <w:rFonts w:ascii="Times New Roman" w:hAnsi="Times New Roman" w:cs="Times New Roman"/>
          <w:sz w:val="24"/>
          <w:szCs w:val="24"/>
        </w:rPr>
        <w:t>ПАСПОРТ</w:t>
      </w:r>
    </w:p>
    <w:p w:rsidR="008567B4" w:rsidRPr="00300BBF" w:rsidRDefault="008567B4" w:rsidP="008567B4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300BBF">
        <w:rPr>
          <w:rFonts w:ascii="Times New Roman" w:hAnsi="Times New Roman" w:cs="Times New Roman"/>
          <w:sz w:val="24"/>
          <w:szCs w:val="24"/>
        </w:rPr>
        <w:t xml:space="preserve">благоустройства общественной территории по состоянию на </w:t>
      </w:r>
      <w:r w:rsidR="00195B1F">
        <w:rPr>
          <w:rFonts w:ascii="Times New Roman" w:hAnsi="Times New Roman" w:cs="Times New Roman"/>
          <w:sz w:val="24"/>
          <w:szCs w:val="24"/>
        </w:rPr>
        <w:t>01.10.2017 г.</w:t>
      </w:r>
    </w:p>
    <w:p w:rsidR="00AA7DEF" w:rsidRDefault="009B66CE" w:rsidP="008567B4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Укрепление берега в районе дебаркадера</w:t>
      </w:r>
    </w:p>
    <w:p w:rsidR="008567B4" w:rsidRPr="00300BBF" w:rsidRDefault="008567B4" w:rsidP="008567B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300BBF">
        <w:rPr>
          <w:rFonts w:ascii="Times New Roman" w:hAnsi="Times New Roman" w:cs="Times New Roman"/>
          <w:sz w:val="24"/>
          <w:szCs w:val="24"/>
        </w:rPr>
        <w:t>I. Общие сведения</w:t>
      </w:r>
    </w:p>
    <w:p w:rsidR="008567B4" w:rsidRPr="00300BBF" w:rsidRDefault="008567B4" w:rsidP="008567B4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673"/>
        <w:gridCol w:w="4911"/>
        <w:gridCol w:w="1772"/>
        <w:gridCol w:w="2123"/>
      </w:tblGrid>
      <w:tr w:rsidR="008567B4" w:rsidRPr="00300BBF" w:rsidTr="006A786B">
        <w:tc>
          <w:tcPr>
            <w:tcW w:w="696" w:type="dxa"/>
            <w:vAlign w:val="center"/>
          </w:tcPr>
          <w:p w:rsidR="008567B4" w:rsidRPr="00300BBF" w:rsidRDefault="008567B4" w:rsidP="006A78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spellStart"/>
            <w:proofErr w:type="gramStart"/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5178" w:type="dxa"/>
            <w:vAlign w:val="center"/>
          </w:tcPr>
          <w:p w:rsidR="008567B4" w:rsidRPr="00300BBF" w:rsidRDefault="008567B4" w:rsidP="006A78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829" w:type="dxa"/>
            <w:vAlign w:val="center"/>
          </w:tcPr>
          <w:p w:rsidR="008567B4" w:rsidRPr="00300BBF" w:rsidRDefault="008567B4" w:rsidP="006A78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555" w:type="dxa"/>
            <w:vAlign w:val="center"/>
          </w:tcPr>
          <w:p w:rsidR="008567B4" w:rsidRPr="00300BBF" w:rsidRDefault="008567B4" w:rsidP="006A78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Значение показателя</w:t>
            </w:r>
          </w:p>
        </w:tc>
      </w:tr>
      <w:tr w:rsidR="008567B4" w:rsidRPr="00300BBF" w:rsidTr="006A786B">
        <w:tc>
          <w:tcPr>
            <w:tcW w:w="696" w:type="dxa"/>
          </w:tcPr>
          <w:p w:rsidR="008567B4" w:rsidRPr="00300BBF" w:rsidRDefault="008567B4" w:rsidP="006A78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178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Адрес (местоположение) общественной территории</w:t>
            </w:r>
          </w:p>
        </w:tc>
        <w:tc>
          <w:tcPr>
            <w:tcW w:w="1829" w:type="dxa"/>
          </w:tcPr>
          <w:p w:rsidR="008567B4" w:rsidRPr="00300BBF" w:rsidRDefault="008567B4" w:rsidP="006A78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5" w:type="dxa"/>
          </w:tcPr>
          <w:p w:rsidR="00CC63BA" w:rsidRPr="00300BBF" w:rsidRDefault="00681F54" w:rsidP="008E07E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Берег в районе дебаркадера</w:t>
            </w:r>
          </w:p>
        </w:tc>
      </w:tr>
      <w:tr w:rsidR="008567B4" w:rsidRPr="00300BBF" w:rsidTr="006A786B">
        <w:tc>
          <w:tcPr>
            <w:tcW w:w="696" w:type="dxa"/>
          </w:tcPr>
          <w:p w:rsidR="008567B4" w:rsidRPr="00300BBF" w:rsidRDefault="008567B4" w:rsidP="006A78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178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Кадастровый номер земельного участка (квартала)</w:t>
            </w:r>
          </w:p>
        </w:tc>
        <w:tc>
          <w:tcPr>
            <w:tcW w:w="1829" w:type="dxa"/>
          </w:tcPr>
          <w:p w:rsidR="008567B4" w:rsidRPr="00300BBF" w:rsidRDefault="008567B4" w:rsidP="006A78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5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67B4" w:rsidRPr="00300BBF" w:rsidTr="006A786B">
        <w:tc>
          <w:tcPr>
            <w:tcW w:w="696" w:type="dxa"/>
          </w:tcPr>
          <w:p w:rsidR="008567B4" w:rsidRPr="00300BBF" w:rsidRDefault="008567B4" w:rsidP="006A78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178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Численность населения, имеющего удобный пешеходный доступ к общественной территории</w:t>
            </w:r>
          </w:p>
        </w:tc>
        <w:tc>
          <w:tcPr>
            <w:tcW w:w="1829" w:type="dxa"/>
          </w:tcPr>
          <w:p w:rsidR="008567B4" w:rsidRPr="00300BBF" w:rsidRDefault="008567B4" w:rsidP="006A78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тыс. человек</w:t>
            </w:r>
          </w:p>
        </w:tc>
        <w:tc>
          <w:tcPr>
            <w:tcW w:w="1555" w:type="dxa"/>
          </w:tcPr>
          <w:p w:rsidR="008567B4" w:rsidRPr="00300BBF" w:rsidRDefault="00CD72D1" w:rsidP="0006075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 население, гости посёлка</w:t>
            </w:r>
          </w:p>
        </w:tc>
      </w:tr>
      <w:tr w:rsidR="008567B4" w:rsidRPr="00300BBF" w:rsidTr="006A786B">
        <w:tc>
          <w:tcPr>
            <w:tcW w:w="696" w:type="dxa"/>
          </w:tcPr>
          <w:p w:rsidR="008567B4" w:rsidRPr="00300BBF" w:rsidRDefault="008567B4" w:rsidP="006A78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5178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Общая площадь общественной территории</w:t>
            </w:r>
          </w:p>
        </w:tc>
        <w:tc>
          <w:tcPr>
            <w:tcW w:w="1829" w:type="dxa"/>
          </w:tcPr>
          <w:p w:rsidR="008567B4" w:rsidRPr="00300BBF" w:rsidRDefault="008567B4" w:rsidP="006A78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кв. метров</w:t>
            </w:r>
          </w:p>
        </w:tc>
        <w:tc>
          <w:tcPr>
            <w:tcW w:w="1555" w:type="dxa"/>
          </w:tcPr>
          <w:p w:rsidR="008567B4" w:rsidRPr="00300BBF" w:rsidRDefault="00F4557D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Протяженность 180 м</w:t>
            </w:r>
          </w:p>
        </w:tc>
      </w:tr>
      <w:tr w:rsidR="008567B4" w:rsidRPr="00300BBF" w:rsidTr="006A786B">
        <w:tc>
          <w:tcPr>
            <w:tcW w:w="696" w:type="dxa"/>
          </w:tcPr>
          <w:p w:rsidR="008567B4" w:rsidRPr="00300BBF" w:rsidRDefault="008567B4" w:rsidP="006A78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5178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Оценка физического состояния общественной территории (благоустроенная (неблагоустроенная)</w:t>
            </w:r>
            <w:proofErr w:type="gramEnd"/>
          </w:p>
        </w:tc>
        <w:tc>
          <w:tcPr>
            <w:tcW w:w="1829" w:type="dxa"/>
          </w:tcPr>
          <w:p w:rsidR="008567B4" w:rsidRPr="00300BBF" w:rsidRDefault="008567B4" w:rsidP="006A78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5" w:type="dxa"/>
          </w:tcPr>
          <w:p w:rsidR="008567B4" w:rsidRPr="00300BBF" w:rsidRDefault="00FC3BE7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Неблагоустроенная</w:t>
            </w:r>
          </w:p>
        </w:tc>
      </w:tr>
    </w:tbl>
    <w:p w:rsidR="008567B4" w:rsidRPr="00300BBF" w:rsidRDefault="008567B4" w:rsidP="008567B4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8567B4" w:rsidRPr="00300BBF" w:rsidRDefault="008567B4" w:rsidP="008567B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300BBF">
        <w:rPr>
          <w:rFonts w:ascii="Times New Roman" w:hAnsi="Times New Roman" w:cs="Times New Roman"/>
          <w:sz w:val="24"/>
          <w:szCs w:val="24"/>
        </w:rPr>
        <w:t>II. Характеристика физического состояния</w:t>
      </w:r>
    </w:p>
    <w:p w:rsidR="008567B4" w:rsidRPr="00300BBF" w:rsidRDefault="008567B4" w:rsidP="008567B4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696"/>
        <w:gridCol w:w="5178"/>
        <w:gridCol w:w="1829"/>
        <w:gridCol w:w="1555"/>
      </w:tblGrid>
      <w:tr w:rsidR="008567B4" w:rsidRPr="00300BBF" w:rsidTr="006A786B">
        <w:tc>
          <w:tcPr>
            <w:tcW w:w="696" w:type="dxa"/>
            <w:vAlign w:val="center"/>
          </w:tcPr>
          <w:p w:rsidR="008567B4" w:rsidRPr="00300BBF" w:rsidRDefault="008567B4" w:rsidP="006A78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spellStart"/>
            <w:proofErr w:type="gramStart"/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5178" w:type="dxa"/>
            <w:vAlign w:val="center"/>
          </w:tcPr>
          <w:p w:rsidR="008567B4" w:rsidRPr="00300BBF" w:rsidRDefault="008567B4" w:rsidP="006A78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829" w:type="dxa"/>
            <w:vAlign w:val="center"/>
          </w:tcPr>
          <w:p w:rsidR="008567B4" w:rsidRPr="00300BBF" w:rsidRDefault="008567B4" w:rsidP="006A78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555" w:type="dxa"/>
            <w:vAlign w:val="center"/>
          </w:tcPr>
          <w:p w:rsidR="008567B4" w:rsidRPr="00300BBF" w:rsidRDefault="008567B4" w:rsidP="006A78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Значение показателя</w:t>
            </w:r>
          </w:p>
        </w:tc>
      </w:tr>
      <w:tr w:rsidR="008567B4" w:rsidRPr="00300BBF" w:rsidTr="006A786B">
        <w:tc>
          <w:tcPr>
            <w:tcW w:w="696" w:type="dxa"/>
            <w:vAlign w:val="center"/>
          </w:tcPr>
          <w:p w:rsidR="008567B4" w:rsidRPr="00300BBF" w:rsidRDefault="008567B4" w:rsidP="006A78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78" w:type="dxa"/>
            <w:vAlign w:val="center"/>
          </w:tcPr>
          <w:p w:rsidR="008567B4" w:rsidRPr="00300BBF" w:rsidRDefault="008567B4" w:rsidP="006A78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29" w:type="dxa"/>
            <w:vAlign w:val="center"/>
          </w:tcPr>
          <w:p w:rsidR="008567B4" w:rsidRPr="00300BBF" w:rsidRDefault="008567B4" w:rsidP="006A78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5" w:type="dxa"/>
            <w:vAlign w:val="center"/>
          </w:tcPr>
          <w:p w:rsidR="008567B4" w:rsidRPr="00300BBF" w:rsidRDefault="008567B4" w:rsidP="006A78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8567B4" w:rsidRPr="00300BBF" w:rsidTr="006A786B">
        <w:tc>
          <w:tcPr>
            <w:tcW w:w="696" w:type="dxa"/>
          </w:tcPr>
          <w:p w:rsidR="008567B4" w:rsidRPr="00300BBF" w:rsidRDefault="008567B4" w:rsidP="006A78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178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Наличие твердого покрытия, всего</w:t>
            </w:r>
          </w:p>
        </w:tc>
        <w:tc>
          <w:tcPr>
            <w:tcW w:w="1829" w:type="dxa"/>
          </w:tcPr>
          <w:p w:rsidR="008567B4" w:rsidRPr="00300BBF" w:rsidRDefault="008567B4" w:rsidP="006A78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кв. метров</w:t>
            </w:r>
          </w:p>
        </w:tc>
        <w:tc>
          <w:tcPr>
            <w:tcW w:w="1555" w:type="dxa"/>
          </w:tcPr>
          <w:p w:rsidR="008567B4" w:rsidRPr="00300BBF" w:rsidRDefault="00FC3BE7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8567B4" w:rsidRPr="00300BBF" w:rsidTr="006A786B">
        <w:tc>
          <w:tcPr>
            <w:tcW w:w="696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78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829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5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67B4" w:rsidRPr="00300BBF" w:rsidTr="006A786B">
        <w:tc>
          <w:tcPr>
            <w:tcW w:w="696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78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твердого покрытия дорог</w:t>
            </w:r>
          </w:p>
        </w:tc>
        <w:tc>
          <w:tcPr>
            <w:tcW w:w="1829" w:type="dxa"/>
          </w:tcPr>
          <w:p w:rsidR="008567B4" w:rsidRPr="00300BBF" w:rsidRDefault="008567B4" w:rsidP="006A78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кв. метров</w:t>
            </w:r>
          </w:p>
        </w:tc>
        <w:tc>
          <w:tcPr>
            <w:tcW w:w="1555" w:type="dxa"/>
          </w:tcPr>
          <w:p w:rsidR="008567B4" w:rsidRPr="00300BBF" w:rsidRDefault="00FC3BE7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8567B4" w:rsidRPr="00300BBF" w:rsidTr="006A786B">
        <w:tc>
          <w:tcPr>
            <w:tcW w:w="696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78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твердого покрытия проездов</w:t>
            </w:r>
          </w:p>
        </w:tc>
        <w:tc>
          <w:tcPr>
            <w:tcW w:w="1829" w:type="dxa"/>
          </w:tcPr>
          <w:p w:rsidR="008567B4" w:rsidRPr="00300BBF" w:rsidRDefault="008567B4" w:rsidP="006A78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кв. метров</w:t>
            </w:r>
          </w:p>
        </w:tc>
        <w:tc>
          <w:tcPr>
            <w:tcW w:w="1555" w:type="dxa"/>
          </w:tcPr>
          <w:p w:rsidR="008567B4" w:rsidRPr="00300BBF" w:rsidRDefault="00FC3BE7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8567B4" w:rsidRPr="00300BBF" w:rsidTr="006A786B">
        <w:tc>
          <w:tcPr>
            <w:tcW w:w="696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78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твердого покрытия тротуаров</w:t>
            </w:r>
          </w:p>
        </w:tc>
        <w:tc>
          <w:tcPr>
            <w:tcW w:w="1829" w:type="dxa"/>
          </w:tcPr>
          <w:p w:rsidR="008567B4" w:rsidRPr="00300BBF" w:rsidRDefault="008567B4" w:rsidP="006A78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кв. метров</w:t>
            </w:r>
          </w:p>
        </w:tc>
        <w:tc>
          <w:tcPr>
            <w:tcW w:w="1555" w:type="dxa"/>
          </w:tcPr>
          <w:p w:rsidR="008567B4" w:rsidRPr="00300BBF" w:rsidRDefault="00FC3BE7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8567B4" w:rsidRPr="00300BBF" w:rsidTr="006A786B">
        <w:tc>
          <w:tcPr>
            <w:tcW w:w="696" w:type="dxa"/>
          </w:tcPr>
          <w:p w:rsidR="008567B4" w:rsidRPr="00300BBF" w:rsidRDefault="008567B4" w:rsidP="006A78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178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Наличие малых архитектурных форм и элементов благоустройства, всего</w:t>
            </w:r>
          </w:p>
        </w:tc>
        <w:tc>
          <w:tcPr>
            <w:tcW w:w="1829" w:type="dxa"/>
          </w:tcPr>
          <w:p w:rsidR="008567B4" w:rsidRPr="00300BBF" w:rsidRDefault="008567B4" w:rsidP="006A78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555" w:type="dxa"/>
          </w:tcPr>
          <w:p w:rsidR="008567B4" w:rsidRPr="00300BBF" w:rsidRDefault="00FC3BE7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8567B4" w:rsidRPr="00300BBF" w:rsidTr="006A786B">
        <w:tc>
          <w:tcPr>
            <w:tcW w:w="696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78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829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5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67B4" w:rsidRPr="00300BBF" w:rsidTr="006A786B">
        <w:tc>
          <w:tcPr>
            <w:tcW w:w="696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78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осветительных приборов</w:t>
            </w:r>
          </w:p>
        </w:tc>
        <w:tc>
          <w:tcPr>
            <w:tcW w:w="1829" w:type="dxa"/>
          </w:tcPr>
          <w:p w:rsidR="008567B4" w:rsidRPr="00300BBF" w:rsidRDefault="008567B4" w:rsidP="006A78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555" w:type="dxa"/>
          </w:tcPr>
          <w:p w:rsidR="008567B4" w:rsidRPr="00300BBF" w:rsidRDefault="008E07E9" w:rsidP="00681F5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</w:t>
            </w:r>
            <w:r w:rsidR="00681F54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</w:p>
        </w:tc>
      </w:tr>
      <w:tr w:rsidR="008567B4" w:rsidRPr="00300BBF" w:rsidTr="006A786B">
        <w:tc>
          <w:tcPr>
            <w:tcW w:w="696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78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урн</w:t>
            </w:r>
          </w:p>
        </w:tc>
        <w:tc>
          <w:tcPr>
            <w:tcW w:w="1829" w:type="dxa"/>
          </w:tcPr>
          <w:p w:rsidR="008567B4" w:rsidRPr="00300BBF" w:rsidRDefault="008567B4" w:rsidP="006A78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555" w:type="dxa"/>
          </w:tcPr>
          <w:p w:rsidR="008567B4" w:rsidRPr="00300BBF" w:rsidRDefault="00CD72D1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8567B4" w:rsidRPr="00300BBF" w:rsidTr="006A786B">
        <w:tc>
          <w:tcPr>
            <w:tcW w:w="696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78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скамеек</w:t>
            </w:r>
          </w:p>
        </w:tc>
        <w:tc>
          <w:tcPr>
            <w:tcW w:w="1829" w:type="dxa"/>
          </w:tcPr>
          <w:p w:rsidR="008567B4" w:rsidRPr="00300BBF" w:rsidRDefault="008567B4" w:rsidP="006A78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555" w:type="dxa"/>
          </w:tcPr>
          <w:p w:rsidR="008567B4" w:rsidRPr="00300BBF" w:rsidRDefault="00FC3BE7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8567B4" w:rsidRPr="00300BBF" w:rsidTr="006A786B">
        <w:tc>
          <w:tcPr>
            <w:tcW w:w="696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78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декоративных скульптур</w:t>
            </w:r>
          </w:p>
        </w:tc>
        <w:tc>
          <w:tcPr>
            <w:tcW w:w="1829" w:type="dxa"/>
          </w:tcPr>
          <w:p w:rsidR="008567B4" w:rsidRPr="00300BBF" w:rsidRDefault="008567B4" w:rsidP="006A78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555" w:type="dxa"/>
          </w:tcPr>
          <w:p w:rsidR="008567B4" w:rsidRPr="00300BBF" w:rsidRDefault="00FC3BE7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8567B4" w:rsidRPr="00300BBF" w:rsidTr="006A786B">
        <w:tc>
          <w:tcPr>
            <w:tcW w:w="696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78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иных элементов</w:t>
            </w:r>
          </w:p>
        </w:tc>
        <w:tc>
          <w:tcPr>
            <w:tcW w:w="1829" w:type="dxa"/>
          </w:tcPr>
          <w:p w:rsidR="008567B4" w:rsidRPr="00300BBF" w:rsidRDefault="008567B4" w:rsidP="006A78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555" w:type="dxa"/>
          </w:tcPr>
          <w:p w:rsidR="008567B4" w:rsidRPr="00300BBF" w:rsidRDefault="00A91698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567B4" w:rsidRPr="00300BBF" w:rsidTr="006A786B">
        <w:tc>
          <w:tcPr>
            <w:tcW w:w="696" w:type="dxa"/>
          </w:tcPr>
          <w:p w:rsidR="008567B4" w:rsidRPr="00300BBF" w:rsidRDefault="008567B4" w:rsidP="006A78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178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 xml:space="preserve">Наличие приспособлений для </w:t>
            </w:r>
            <w:proofErr w:type="spellStart"/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маломобильных</w:t>
            </w:r>
            <w:proofErr w:type="spellEnd"/>
            <w:r w:rsidRPr="00300BBF">
              <w:rPr>
                <w:rFonts w:ascii="Times New Roman" w:hAnsi="Times New Roman" w:cs="Times New Roman"/>
                <w:sz w:val="24"/>
                <w:szCs w:val="24"/>
              </w:rPr>
              <w:t xml:space="preserve"> групп населения, всего</w:t>
            </w:r>
          </w:p>
        </w:tc>
        <w:tc>
          <w:tcPr>
            <w:tcW w:w="1829" w:type="dxa"/>
          </w:tcPr>
          <w:p w:rsidR="008567B4" w:rsidRPr="00300BBF" w:rsidRDefault="008567B4" w:rsidP="006A78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555" w:type="dxa"/>
          </w:tcPr>
          <w:p w:rsidR="008567B4" w:rsidRPr="00300BBF" w:rsidRDefault="00A91698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8567B4" w:rsidRPr="00300BBF" w:rsidTr="006A786B">
        <w:tc>
          <w:tcPr>
            <w:tcW w:w="696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78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том числе:</w:t>
            </w:r>
          </w:p>
        </w:tc>
        <w:tc>
          <w:tcPr>
            <w:tcW w:w="1829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5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67B4" w:rsidRPr="00300BBF" w:rsidTr="006A786B">
        <w:tc>
          <w:tcPr>
            <w:tcW w:w="696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78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опорных поручней</w:t>
            </w:r>
          </w:p>
        </w:tc>
        <w:tc>
          <w:tcPr>
            <w:tcW w:w="1829" w:type="dxa"/>
          </w:tcPr>
          <w:p w:rsidR="008567B4" w:rsidRPr="00300BBF" w:rsidRDefault="008567B4" w:rsidP="006A78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555" w:type="dxa"/>
          </w:tcPr>
          <w:p w:rsidR="008567B4" w:rsidRPr="00300BBF" w:rsidRDefault="00A91698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8567B4" w:rsidRPr="00300BBF" w:rsidTr="006A786B">
        <w:tc>
          <w:tcPr>
            <w:tcW w:w="696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78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пандусов</w:t>
            </w:r>
          </w:p>
        </w:tc>
        <w:tc>
          <w:tcPr>
            <w:tcW w:w="1829" w:type="dxa"/>
          </w:tcPr>
          <w:p w:rsidR="008567B4" w:rsidRPr="00300BBF" w:rsidRDefault="008567B4" w:rsidP="006A78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555" w:type="dxa"/>
          </w:tcPr>
          <w:p w:rsidR="008567B4" w:rsidRPr="00300BBF" w:rsidRDefault="00A91698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8567B4" w:rsidRPr="00300BBF" w:rsidTr="006A786B">
        <w:tc>
          <w:tcPr>
            <w:tcW w:w="696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78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съездов</w:t>
            </w:r>
          </w:p>
        </w:tc>
        <w:tc>
          <w:tcPr>
            <w:tcW w:w="1829" w:type="dxa"/>
          </w:tcPr>
          <w:p w:rsidR="008567B4" w:rsidRPr="00300BBF" w:rsidRDefault="008567B4" w:rsidP="006A78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555" w:type="dxa"/>
          </w:tcPr>
          <w:p w:rsidR="008567B4" w:rsidRPr="00300BBF" w:rsidRDefault="00A91698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8567B4" w:rsidRPr="00300BBF" w:rsidTr="006A786B">
        <w:tc>
          <w:tcPr>
            <w:tcW w:w="696" w:type="dxa"/>
          </w:tcPr>
          <w:p w:rsidR="008567B4" w:rsidRPr="00300BBF" w:rsidRDefault="008567B4" w:rsidP="006A78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5178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Потребность в ремонте твердого покрытия, всего</w:t>
            </w:r>
          </w:p>
        </w:tc>
        <w:tc>
          <w:tcPr>
            <w:tcW w:w="1829" w:type="dxa"/>
          </w:tcPr>
          <w:p w:rsidR="008567B4" w:rsidRPr="00300BBF" w:rsidRDefault="008567B4" w:rsidP="006A78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кв. метров</w:t>
            </w:r>
          </w:p>
        </w:tc>
        <w:tc>
          <w:tcPr>
            <w:tcW w:w="1555" w:type="dxa"/>
          </w:tcPr>
          <w:p w:rsidR="008567B4" w:rsidRPr="00300BBF" w:rsidRDefault="00843B75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  <w:r w:rsidR="00A9169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567B4" w:rsidRPr="00300BBF" w:rsidTr="006A786B">
        <w:tc>
          <w:tcPr>
            <w:tcW w:w="696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78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829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5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67B4" w:rsidRPr="00300BBF" w:rsidTr="006A786B">
        <w:tc>
          <w:tcPr>
            <w:tcW w:w="696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78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твердого покрытия дорог</w:t>
            </w:r>
          </w:p>
        </w:tc>
        <w:tc>
          <w:tcPr>
            <w:tcW w:w="1829" w:type="dxa"/>
          </w:tcPr>
          <w:p w:rsidR="008567B4" w:rsidRPr="00300BBF" w:rsidRDefault="008567B4" w:rsidP="006A78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кв. метров</w:t>
            </w:r>
          </w:p>
        </w:tc>
        <w:tc>
          <w:tcPr>
            <w:tcW w:w="1555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67B4" w:rsidRPr="00300BBF" w:rsidTr="006A786B">
        <w:tc>
          <w:tcPr>
            <w:tcW w:w="696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78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твердого покрытия проездов</w:t>
            </w:r>
          </w:p>
        </w:tc>
        <w:tc>
          <w:tcPr>
            <w:tcW w:w="1829" w:type="dxa"/>
          </w:tcPr>
          <w:p w:rsidR="008567B4" w:rsidRPr="00300BBF" w:rsidRDefault="008567B4" w:rsidP="006A78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кв. метров</w:t>
            </w:r>
          </w:p>
        </w:tc>
        <w:tc>
          <w:tcPr>
            <w:tcW w:w="1555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67B4" w:rsidRPr="00300BBF" w:rsidTr="006A786B">
        <w:tc>
          <w:tcPr>
            <w:tcW w:w="696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78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твердого покрытия тротуаров</w:t>
            </w:r>
          </w:p>
        </w:tc>
        <w:tc>
          <w:tcPr>
            <w:tcW w:w="1829" w:type="dxa"/>
          </w:tcPr>
          <w:p w:rsidR="008567B4" w:rsidRPr="00300BBF" w:rsidRDefault="008567B4" w:rsidP="006A78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кв. метров</w:t>
            </w:r>
          </w:p>
        </w:tc>
        <w:tc>
          <w:tcPr>
            <w:tcW w:w="1555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67B4" w:rsidRPr="00300BBF" w:rsidTr="006A786B">
        <w:tc>
          <w:tcPr>
            <w:tcW w:w="696" w:type="dxa"/>
          </w:tcPr>
          <w:p w:rsidR="008567B4" w:rsidRPr="00300BBF" w:rsidRDefault="008567B4" w:rsidP="006A78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5178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Потребность в установке малых архитектурных форм и элементов благоустройства, всего</w:t>
            </w:r>
          </w:p>
        </w:tc>
        <w:tc>
          <w:tcPr>
            <w:tcW w:w="1829" w:type="dxa"/>
          </w:tcPr>
          <w:p w:rsidR="008567B4" w:rsidRPr="00300BBF" w:rsidRDefault="008567B4" w:rsidP="006A78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555" w:type="dxa"/>
          </w:tcPr>
          <w:p w:rsidR="008567B4" w:rsidRPr="00300BBF" w:rsidRDefault="00CD72D1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8567B4" w:rsidRPr="00300BBF" w:rsidTr="006A786B">
        <w:tc>
          <w:tcPr>
            <w:tcW w:w="696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78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829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5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67B4" w:rsidRPr="00300BBF" w:rsidTr="006A786B">
        <w:tc>
          <w:tcPr>
            <w:tcW w:w="696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78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осветительных приборов</w:t>
            </w:r>
          </w:p>
        </w:tc>
        <w:tc>
          <w:tcPr>
            <w:tcW w:w="1829" w:type="dxa"/>
          </w:tcPr>
          <w:p w:rsidR="008567B4" w:rsidRPr="00300BBF" w:rsidRDefault="008567B4" w:rsidP="006A78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555" w:type="dxa"/>
          </w:tcPr>
          <w:p w:rsidR="008567B4" w:rsidRPr="00300BBF" w:rsidRDefault="0006075D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8567B4" w:rsidRPr="00300BBF" w:rsidTr="006A786B">
        <w:tc>
          <w:tcPr>
            <w:tcW w:w="696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78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урн</w:t>
            </w:r>
          </w:p>
        </w:tc>
        <w:tc>
          <w:tcPr>
            <w:tcW w:w="1829" w:type="dxa"/>
          </w:tcPr>
          <w:p w:rsidR="008567B4" w:rsidRPr="00300BBF" w:rsidRDefault="008567B4" w:rsidP="006A78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555" w:type="dxa"/>
          </w:tcPr>
          <w:p w:rsidR="008567B4" w:rsidRPr="00300BBF" w:rsidRDefault="00CD72D1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8567B4" w:rsidRPr="00300BBF" w:rsidTr="006A786B">
        <w:tc>
          <w:tcPr>
            <w:tcW w:w="696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78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скамеек</w:t>
            </w:r>
          </w:p>
        </w:tc>
        <w:tc>
          <w:tcPr>
            <w:tcW w:w="1829" w:type="dxa"/>
          </w:tcPr>
          <w:p w:rsidR="008567B4" w:rsidRPr="00300BBF" w:rsidRDefault="008567B4" w:rsidP="006A78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555" w:type="dxa"/>
          </w:tcPr>
          <w:p w:rsidR="008567B4" w:rsidRPr="00300BBF" w:rsidRDefault="00CD72D1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8567B4" w:rsidRPr="00300BBF" w:rsidTr="006A786B">
        <w:tc>
          <w:tcPr>
            <w:tcW w:w="696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78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декоративных скульптур</w:t>
            </w:r>
          </w:p>
        </w:tc>
        <w:tc>
          <w:tcPr>
            <w:tcW w:w="1829" w:type="dxa"/>
          </w:tcPr>
          <w:p w:rsidR="008567B4" w:rsidRPr="00300BBF" w:rsidRDefault="008567B4" w:rsidP="006A78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555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67B4" w:rsidRPr="00300BBF" w:rsidTr="006A786B">
        <w:tc>
          <w:tcPr>
            <w:tcW w:w="696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78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иных элементов</w:t>
            </w:r>
            <w:r w:rsidR="00681F54">
              <w:rPr>
                <w:rFonts w:ascii="Times New Roman" w:hAnsi="Times New Roman" w:cs="Times New Roman"/>
                <w:sz w:val="24"/>
                <w:szCs w:val="24"/>
              </w:rPr>
              <w:t xml:space="preserve"> (укрепительной стенки)</w:t>
            </w:r>
          </w:p>
        </w:tc>
        <w:tc>
          <w:tcPr>
            <w:tcW w:w="1829" w:type="dxa"/>
          </w:tcPr>
          <w:p w:rsidR="008567B4" w:rsidRPr="00300BBF" w:rsidRDefault="008567B4" w:rsidP="006A78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555" w:type="dxa"/>
          </w:tcPr>
          <w:p w:rsidR="008567B4" w:rsidRPr="00300BBF" w:rsidRDefault="00681F5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567B4" w:rsidRPr="00300BBF" w:rsidTr="006A786B">
        <w:tc>
          <w:tcPr>
            <w:tcW w:w="696" w:type="dxa"/>
          </w:tcPr>
          <w:p w:rsidR="008567B4" w:rsidRPr="00300BBF" w:rsidRDefault="008567B4" w:rsidP="006A78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5178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 xml:space="preserve">Потребность в установке приспособлений для </w:t>
            </w:r>
            <w:proofErr w:type="spellStart"/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маломобильных</w:t>
            </w:r>
            <w:proofErr w:type="spellEnd"/>
            <w:r w:rsidRPr="00300BBF">
              <w:rPr>
                <w:rFonts w:ascii="Times New Roman" w:hAnsi="Times New Roman" w:cs="Times New Roman"/>
                <w:sz w:val="24"/>
                <w:szCs w:val="24"/>
              </w:rPr>
              <w:t xml:space="preserve"> групп населения,</w:t>
            </w:r>
          </w:p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829" w:type="dxa"/>
          </w:tcPr>
          <w:p w:rsidR="008567B4" w:rsidRPr="00300BBF" w:rsidRDefault="008567B4" w:rsidP="006A78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555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67B4" w:rsidRPr="00300BBF" w:rsidTr="006A786B">
        <w:tc>
          <w:tcPr>
            <w:tcW w:w="696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78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829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5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67B4" w:rsidRPr="00300BBF" w:rsidTr="006A786B">
        <w:tc>
          <w:tcPr>
            <w:tcW w:w="696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78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опорных поручней</w:t>
            </w:r>
          </w:p>
        </w:tc>
        <w:tc>
          <w:tcPr>
            <w:tcW w:w="1829" w:type="dxa"/>
          </w:tcPr>
          <w:p w:rsidR="008567B4" w:rsidRPr="00300BBF" w:rsidRDefault="008567B4" w:rsidP="006A78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555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67B4" w:rsidRPr="00300BBF" w:rsidTr="006A786B">
        <w:tc>
          <w:tcPr>
            <w:tcW w:w="696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78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пандусов</w:t>
            </w:r>
          </w:p>
        </w:tc>
        <w:tc>
          <w:tcPr>
            <w:tcW w:w="1829" w:type="dxa"/>
          </w:tcPr>
          <w:p w:rsidR="008567B4" w:rsidRPr="00300BBF" w:rsidRDefault="008567B4" w:rsidP="006A78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555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67B4" w:rsidRPr="00300BBF" w:rsidTr="006A786B">
        <w:tc>
          <w:tcPr>
            <w:tcW w:w="696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78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съездов</w:t>
            </w:r>
          </w:p>
        </w:tc>
        <w:tc>
          <w:tcPr>
            <w:tcW w:w="1829" w:type="dxa"/>
          </w:tcPr>
          <w:p w:rsidR="008567B4" w:rsidRPr="00300BBF" w:rsidRDefault="008567B4" w:rsidP="006A78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555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567B4" w:rsidRPr="00300BBF" w:rsidRDefault="008567B4" w:rsidP="008567B4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8567B4" w:rsidRDefault="008567B4" w:rsidP="008567B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00BBF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Приложение: </w:t>
      </w:r>
      <w:r w:rsidR="006B2994">
        <w:rPr>
          <w:rFonts w:ascii="Times New Roman" w:hAnsi="Times New Roman" w:cs="Times New Roman"/>
          <w:sz w:val="24"/>
          <w:szCs w:val="24"/>
        </w:rPr>
        <w:t>1.</w:t>
      </w:r>
      <w:r w:rsidRPr="00300BBF">
        <w:rPr>
          <w:rFonts w:ascii="Times New Roman" w:hAnsi="Times New Roman" w:cs="Times New Roman"/>
          <w:sz w:val="24"/>
          <w:szCs w:val="24"/>
        </w:rPr>
        <w:t xml:space="preserve">Схема общественной территории с указанием ее размеров, границ, объектов благоустройства на </w:t>
      </w:r>
      <w:r w:rsidR="00374330">
        <w:rPr>
          <w:rFonts w:ascii="Times New Roman" w:hAnsi="Times New Roman" w:cs="Times New Roman"/>
          <w:sz w:val="24"/>
          <w:szCs w:val="24"/>
        </w:rPr>
        <w:t>1</w:t>
      </w:r>
      <w:r w:rsidRPr="00300BBF">
        <w:rPr>
          <w:rFonts w:ascii="Times New Roman" w:hAnsi="Times New Roman" w:cs="Times New Roman"/>
          <w:sz w:val="24"/>
          <w:szCs w:val="24"/>
        </w:rPr>
        <w:t xml:space="preserve"> л. в 1 экз.</w:t>
      </w:r>
    </w:p>
    <w:p w:rsidR="006B2994" w:rsidRDefault="006B2994" w:rsidP="008567B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2.Фотография территории при обследовании.</w:t>
      </w:r>
    </w:p>
    <w:p w:rsidR="006B2994" w:rsidRDefault="006B2994" w:rsidP="008567B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Проект эскиз.</w:t>
      </w:r>
    </w:p>
    <w:p w:rsidR="006B2994" w:rsidRPr="00300BBF" w:rsidRDefault="006B2994" w:rsidP="008567B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567B4" w:rsidRPr="00300BBF" w:rsidRDefault="008567B4" w:rsidP="008567B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00BBF">
        <w:rPr>
          <w:rFonts w:ascii="Times New Roman" w:hAnsi="Times New Roman" w:cs="Times New Roman"/>
          <w:sz w:val="24"/>
          <w:szCs w:val="24"/>
        </w:rPr>
        <w:t>Дата проведения инвентаризации - "</w:t>
      </w:r>
      <w:r w:rsidR="00374330">
        <w:rPr>
          <w:rFonts w:ascii="Times New Roman" w:hAnsi="Times New Roman" w:cs="Times New Roman"/>
          <w:sz w:val="24"/>
          <w:szCs w:val="24"/>
        </w:rPr>
        <w:t>07</w:t>
      </w:r>
      <w:r w:rsidRPr="00300BBF">
        <w:rPr>
          <w:rFonts w:ascii="Times New Roman" w:hAnsi="Times New Roman" w:cs="Times New Roman"/>
          <w:sz w:val="24"/>
          <w:szCs w:val="24"/>
        </w:rPr>
        <w:t xml:space="preserve">" </w:t>
      </w:r>
      <w:r w:rsidR="00374330">
        <w:rPr>
          <w:rFonts w:ascii="Times New Roman" w:hAnsi="Times New Roman" w:cs="Times New Roman"/>
          <w:sz w:val="24"/>
          <w:szCs w:val="24"/>
        </w:rPr>
        <w:t xml:space="preserve">августа </w:t>
      </w:r>
      <w:r w:rsidRPr="00300BBF">
        <w:rPr>
          <w:rFonts w:ascii="Times New Roman" w:hAnsi="Times New Roman" w:cs="Times New Roman"/>
          <w:sz w:val="24"/>
          <w:szCs w:val="24"/>
        </w:rPr>
        <w:t xml:space="preserve"> 20</w:t>
      </w:r>
      <w:r w:rsidR="00374330">
        <w:rPr>
          <w:rFonts w:ascii="Times New Roman" w:hAnsi="Times New Roman" w:cs="Times New Roman"/>
          <w:sz w:val="24"/>
          <w:szCs w:val="24"/>
        </w:rPr>
        <w:t>17</w:t>
      </w:r>
      <w:r w:rsidRPr="00300BBF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8567B4" w:rsidRDefault="008567B4" w:rsidP="008567B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00BBF">
        <w:rPr>
          <w:rFonts w:ascii="Times New Roman" w:hAnsi="Times New Roman" w:cs="Times New Roman"/>
          <w:sz w:val="24"/>
          <w:szCs w:val="24"/>
        </w:rPr>
        <w:t>Члены инвентаризационной комиссии:</w:t>
      </w:r>
    </w:p>
    <w:p w:rsidR="00294AE1" w:rsidRDefault="00294AE1" w:rsidP="008567B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94AE1" w:rsidRPr="00300BBF" w:rsidRDefault="00294AE1" w:rsidP="008567B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567B4" w:rsidRPr="00300BBF" w:rsidRDefault="00294AE1" w:rsidP="00294AE1">
      <w:pPr>
        <w:pStyle w:val="ConsPlusNormal"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5705475" cy="2790825"/>
            <wp:effectExtent l="19050" t="0" r="9525" b="0"/>
            <wp:docPr id="4" name="Рисунок 1" descr="C:\Users\1sm\Desktop\Мои документы\БЛАГОУСТРОЙСТВО\Городская комфортная среда\ПАСПОРТА ОБЩЕСТВЕННЫХ ТЕРРИТОРИЙ\Подписи Кар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sm\Desktop\Мои документы\БЛАГОУСТРОЙСТВО\Городская комфортная среда\ПАСПОРТА ОБЩЕСТВЕННЫХ ТЕРРИТОРИЙ\Подписи Кар.jpe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05475" cy="2790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74330" w:rsidRPr="006B2994" w:rsidRDefault="006B2994" w:rsidP="00355A55">
      <w:pPr>
        <w:pStyle w:val="a3"/>
        <w:spacing w:before="0" w:beforeAutospacing="0" w:after="150" w:afterAutospacing="0"/>
        <w:rPr>
          <w:b/>
          <w:color w:val="000000"/>
        </w:rPr>
      </w:pPr>
      <w:r>
        <w:t>1.</w:t>
      </w:r>
      <w:r w:rsidRPr="00300BBF">
        <w:t>Схема общественной территории с указанием ее размеров, границ, объектов благоустройства</w:t>
      </w:r>
    </w:p>
    <w:p w:rsidR="00374330" w:rsidRDefault="00374330" w:rsidP="00355A55">
      <w:pPr>
        <w:pStyle w:val="a3"/>
        <w:spacing w:before="0" w:beforeAutospacing="0" w:after="150" w:afterAutospacing="0"/>
        <w:rPr>
          <w:color w:val="000000"/>
        </w:rPr>
      </w:pPr>
      <w:r>
        <w:rPr>
          <w:noProof/>
        </w:rPr>
        <w:drawing>
          <wp:inline distT="0" distB="0" distL="0" distR="0">
            <wp:extent cx="5940425" cy="4067175"/>
            <wp:effectExtent l="19050" t="0" r="3175" b="0"/>
            <wp:docPr id="3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06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B2994" w:rsidRDefault="00355A55" w:rsidP="006B299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40E01">
        <w:rPr>
          <w:color w:val="000000"/>
        </w:rPr>
        <w:br/>
      </w:r>
      <w:r w:rsidR="006B2994">
        <w:rPr>
          <w:rFonts w:ascii="Times New Roman" w:hAnsi="Times New Roman" w:cs="Times New Roman"/>
          <w:sz w:val="24"/>
          <w:szCs w:val="24"/>
        </w:rPr>
        <w:lastRenderedPageBreak/>
        <w:t>2.Фотография территории при обследовании.</w:t>
      </w:r>
    </w:p>
    <w:p w:rsidR="00355A55" w:rsidRPr="00940E01" w:rsidRDefault="00355A55" w:rsidP="00355A55">
      <w:pPr>
        <w:pStyle w:val="a3"/>
        <w:spacing w:before="0" w:beforeAutospacing="0" w:after="150" w:afterAutospacing="0"/>
        <w:rPr>
          <w:color w:val="000000"/>
        </w:rPr>
      </w:pPr>
    </w:p>
    <w:p w:rsidR="009D714C" w:rsidRDefault="00CD72D1" w:rsidP="00C410FC">
      <w:pPr>
        <w:jc w:val="center"/>
      </w:pPr>
      <w:r>
        <w:rPr>
          <w:noProof/>
        </w:rPr>
        <w:drawing>
          <wp:inline distT="0" distB="0" distL="0" distR="0">
            <wp:extent cx="5940425" cy="3340686"/>
            <wp:effectExtent l="19050" t="0" r="3175" b="0"/>
            <wp:docPr id="2" name="Рисунок 2" descr="C:\Users\1sm\Desktop\Мои документы\БЛАГОУСТРОЙСТВО\Городская комфортная среда\фото Карымкары\CAM0195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1sm\Desktop\Мои документы\БЛАГОУСТРОЙСТВО\Городская комфортная среда\фото Карымкары\CAM01953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3406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74330" w:rsidRDefault="00374330" w:rsidP="00C410FC">
      <w:pPr>
        <w:jc w:val="center"/>
      </w:pPr>
    </w:p>
    <w:p w:rsidR="00374330" w:rsidRDefault="00374330" w:rsidP="00374330"/>
    <w:p w:rsidR="00374330" w:rsidRDefault="006B2994" w:rsidP="00374330">
      <w:r>
        <w:t xml:space="preserve">3. </w:t>
      </w:r>
      <w:r w:rsidR="00374330">
        <w:t>Проект выполнения работ</w:t>
      </w:r>
    </w:p>
    <w:p w:rsidR="004F4209" w:rsidRDefault="004F4209" w:rsidP="00C410FC">
      <w:pPr>
        <w:jc w:val="center"/>
      </w:pPr>
    </w:p>
    <w:p w:rsidR="004F4209" w:rsidRDefault="004F4209" w:rsidP="00C410FC">
      <w:pPr>
        <w:jc w:val="center"/>
      </w:pPr>
      <w:r>
        <w:rPr>
          <w:noProof/>
        </w:rPr>
        <w:drawing>
          <wp:inline distT="0" distB="0" distL="0" distR="0">
            <wp:extent cx="5940425" cy="4171060"/>
            <wp:effectExtent l="19050" t="0" r="3175" b="0"/>
            <wp:docPr id="1" name="Рисунок 1" descr="C:\Users\1sm\Desktop\Мои документы\БЛАГОУСТРОЙСТВО\Городская комфортная среда\Проекты\Укрепление набережной в районе дебаркадера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sm\Desktop\Мои документы\БЛАГОУСТРОЙСТВО\Городская комфортная среда\Проекты\Укрепление набережной в районе дебаркадера.jpe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171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4F4209" w:rsidSect="009D71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567B4"/>
    <w:rsid w:val="00047A43"/>
    <w:rsid w:val="0006075D"/>
    <w:rsid w:val="000D3CF6"/>
    <w:rsid w:val="000D613C"/>
    <w:rsid w:val="000E6A1F"/>
    <w:rsid w:val="00195B1F"/>
    <w:rsid w:val="00294AE1"/>
    <w:rsid w:val="00333EED"/>
    <w:rsid w:val="00355A55"/>
    <w:rsid w:val="00374330"/>
    <w:rsid w:val="00397709"/>
    <w:rsid w:val="00434898"/>
    <w:rsid w:val="004B1F64"/>
    <w:rsid w:val="004F4209"/>
    <w:rsid w:val="005069B3"/>
    <w:rsid w:val="005B04F3"/>
    <w:rsid w:val="00681F54"/>
    <w:rsid w:val="006B2994"/>
    <w:rsid w:val="00803C1C"/>
    <w:rsid w:val="00807C09"/>
    <w:rsid w:val="00835ECE"/>
    <w:rsid w:val="00843B75"/>
    <w:rsid w:val="008567B4"/>
    <w:rsid w:val="008E07E9"/>
    <w:rsid w:val="00915A4D"/>
    <w:rsid w:val="009855CE"/>
    <w:rsid w:val="00991220"/>
    <w:rsid w:val="009B66CE"/>
    <w:rsid w:val="009D714C"/>
    <w:rsid w:val="00A61C25"/>
    <w:rsid w:val="00A65F5A"/>
    <w:rsid w:val="00A8484B"/>
    <w:rsid w:val="00A91698"/>
    <w:rsid w:val="00A930C5"/>
    <w:rsid w:val="00AA7DEF"/>
    <w:rsid w:val="00AC5865"/>
    <w:rsid w:val="00AE2550"/>
    <w:rsid w:val="00AF587D"/>
    <w:rsid w:val="00BB7907"/>
    <w:rsid w:val="00C410FC"/>
    <w:rsid w:val="00CC63BA"/>
    <w:rsid w:val="00CD72D1"/>
    <w:rsid w:val="00CE7180"/>
    <w:rsid w:val="00D7303E"/>
    <w:rsid w:val="00E4196C"/>
    <w:rsid w:val="00E83EC7"/>
    <w:rsid w:val="00E906BD"/>
    <w:rsid w:val="00F4557D"/>
    <w:rsid w:val="00F6017D"/>
    <w:rsid w:val="00FC3B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67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8567B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8567B4"/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rmal (Web)"/>
    <w:basedOn w:val="a"/>
    <w:uiPriority w:val="99"/>
    <w:unhideWhenUsed/>
    <w:rsid w:val="00355A55"/>
    <w:pPr>
      <w:spacing w:before="100" w:beforeAutospacing="1" w:after="100" w:afterAutospacing="1"/>
    </w:pPr>
  </w:style>
  <w:style w:type="paragraph" w:styleId="a4">
    <w:name w:val="Subtitle"/>
    <w:basedOn w:val="a"/>
    <w:next w:val="a"/>
    <w:link w:val="a5"/>
    <w:qFormat/>
    <w:rsid w:val="00355A55"/>
    <w:pPr>
      <w:spacing w:after="60"/>
      <w:jc w:val="center"/>
      <w:outlineLvl w:val="1"/>
    </w:pPr>
    <w:rPr>
      <w:rFonts w:ascii="Calibri Light" w:hAnsi="Calibri Light"/>
    </w:rPr>
  </w:style>
  <w:style w:type="character" w:customStyle="1" w:styleId="a5">
    <w:name w:val="Подзаголовок Знак"/>
    <w:basedOn w:val="a0"/>
    <w:link w:val="a4"/>
    <w:rsid w:val="00355A55"/>
    <w:rPr>
      <w:rFonts w:ascii="Calibri Light" w:eastAsia="Times New Roman" w:hAnsi="Calibri Light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195B1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95B1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6356E7-8600-421C-9660-136A6D7AEC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378</Words>
  <Characters>2159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1sm</dc:creator>
  <cp:lastModifiedBy>1sm</cp:lastModifiedBy>
  <cp:revision>10</cp:revision>
  <dcterms:created xsi:type="dcterms:W3CDTF">2017-10-13T06:39:00Z</dcterms:created>
  <dcterms:modified xsi:type="dcterms:W3CDTF">2017-11-07T11:09:00Z</dcterms:modified>
</cp:coreProperties>
</file>